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52555" w14:textId="77777777" w:rsidR="008C20FF" w:rsidRDefault="008C20FF" w:rsidP="005648B6">
      <w:pPr>
        <w:pStyle w:val="a3"/>
        <w:jc w:val="center"/>
        <w:rPr>
          <w:rFonts w:ascii="Times New Roman" w:hAnsi="Times New Roman" w:cs="Times New Roman"/>
          <w:b/>
        </w:rPr>
      </w:pPr>
    </w:p>
    <w:p w14:paraId="29662B76" w14:textId="77777777" w:rsidR="008C20FF" w:rsidRDefault="008C20FF" w:rsidP="00D96D07">
      <w:pPr>
        <w:pStyle w:val="a3"/>
        <w:jc w:val="center"/>
        <w:rPr>
          <w:rFonts w:ascii="Times New Roman" w:hAnsi="Times New Roman" w:cs="Times New Roman"/>
          <w:b/>
        </w:rPr>
      </w:pPr>
    </w:p>
    <w:p w14:paraId="05C6FD1A" w14:textId="01236CCB" w:rsidR="00D96D07" w:rsidRPr="00D96D07" w:rsidRDefault="00D96D07" w:rsidP="00D96D07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D96D07">
        <w:rPr>
          <w:rFonts w:ascii="Times New Roman" w:hAnsi="Times New Roman" w:cs="Times New Roman"/>
          <w:b/>
        </w:rPr>
        <w:t>Утверждаю</w:t>
      </w:r>
    </w:p>
    <w:p w14:paraId="3DE88059" w14:textId="0118070A" w:rsidR="00D96D07" w:rsidRPr="00D96D07" w:rsidRDefault="00D96D07" w:rsidP="00D96D0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D96D07">
        <w:rPr>
          <w:rFonts w:ascii="Times New Roman" w:hAnsi="Times New Roman" w:cs="Times New Roman"/>
          <w:b/>
        </w:rPr>
        <w:t>и.о. главы администрации</w:t>
      </w:r>
    </w:p>
    <w:p w14:paraId="1B90AF20" w14:textId="21503778" w:rsidR="00D96D07" w:rsidRPr="00D96D07" w:rsidRDefault="00D96D07" w:rsidP="00D96D0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D96D07">
        <w:rPr>
          <w:rFonts w:ascii="Times New Roman" w:hAnsi="Times New Roman" w:cs="Times New Roman"/>
          <w:b/>
        </w:rPr>
        <w:t>Муниципального района</w:t>
      </w:r>
    </w:p>
    <w:p w14:paraId="189B1B78" w14:textId="2F5D962B" w:rsidR="00D96D07" w:rsidRPr="00D96D07" w:rsidRDefault="00D96D07" w:rsidP="00D96D0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D96D07">
        <w:rPr>
          <w:rFonts w:ascii="Times New Roman" w:hAnsi="Times New Roman" w:cs="Times New Roman"/>
          <w:b/>
        </w:rPr>
        <w:t>«Хилокский район»</w:t>
      </w:r>
    </w:p>
    <w:p w14:paraId="117990F4" w14:textId="7BDEF93B" w:rsidR="00D96D07" w:rsidRPr="00D96D07" w:rsidRDefault="00D96D07" w:rsidP="00D96D0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D96D07">
        <w:rPr>
          <w:rFonts w:ascii="Times New Roman" w:hAnsi="Times New Roman" w:cs="Times New Roman"/>
          <w:b/>
        </w:rPr>
        <w:t>А.Н. Ермолаев</w:t>
      </w:r>
    </w:p>
    <w:p w14:paraId="7FBAA99E" w14:textId="39C42CA1" w:rsidR="00D96D07" w:rsidRPr="00D96D07" w:rsidRDefault="00D96D07" w:rsidP="00D96D0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D96D07">
        <w:rPr>
          <w:rFonts w:ascii="Times New Roman" w:hAnsi="Times New Roman" w:cs="Times New Roman"/>
          <w:b/>
        </w:rPr>
        <w:t>__________________</w:t>
      </w:r>
    </w:p>
    <w:p w14:paraId="370A0F74" w14:textId="217DEF39" w:rsidR="00D96D07" w:rsidRPr="00D96D07" w:rsidRDefault="00D96D07" w:rsidP="00D96D0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D96D07">
        <w:rPr>
          <w:rFonts w:ascii="Times New Roman" w:hAnsi="Times New Roman" w:cs="Times New Roman"/>
          <w:b/>
        </w:rPr>
        <w:t>(подпись)</w:t>
      </w:r>
    </w:p>
    <w:p w14:paraId="17FFB520" w14:textId="77777777" w:rsidR="00D96D07" w:rsidRPr="00D96D07" w:rsidRDefault="00D96D07" w:rsidP="00D96D07">
      <w:pPr>
        <w:shd w:val="clear" w:color="auto" w:fill="FFFFFF"/>
        <w:rPr>
          <w:rFonts w:ascii="Times New Roman" w:hAnsi="Times New Roman" w:cs="Times New Roman"/>
          <w:b/>
        </w:rPr>
      </w:pPr>
    </w:p>
    <w:p w14:paraId="47D45A40" w14:textId="77777777" w:rsidR="00D96D07" w:rsidRPr="00D96D07" w:rsidRDefault="00D96D07" w:rsidP="00D96D07">
      <w:pPr>
        <w:shd w:val="clear" w:color="auto" w:fill="FFFFFF"/>
        <w:rPr>
          <w:rFonts w:ascii="Times New Roman" w:hAnsi="Times New Roman" w:cs="Times New Roman"/>
          <w:b/>
        </w:rPr>
      </w:pPr>
    </w:p>
    <w:p w14:paraId="046D385C" w14:textId="389729FC" w:rsidR="008C20FF" w:rsidRDefault="008C20FF" w:rsidP="00D96D07">
      <w:pPr>
        <w:shd w:val="clear" w:color="auto" w:fill="FFFFFF"/>
        <w:rPr>
          <w:rFonts w:ascii="Times New Roman" w:hAnsi="Times New Roman" w:cs="Times New Roman"/>
          <w:b/>
        </w:rPr>
      </w:pPr>
    </w:p>
    <w:p w14:paraId="6D17D69E" w14:textId="77777777" w:rsidR="008C20FF" w:rsidRDefault="008C20FF" w:rsidP="005648B6">
      <w:pPr>
        <w:pStyle w:val="a3"/>
        <w:jc w:val="center"/>
        <w:rPr>
          <w:rFonts w:ascii="Times New Roman" w:hAnsi="Times New Roman" w:cs="Times New Roman"/>
          <w:b/>
        </w:rPr>
      </w:pPr>
    </w:p>
    <w:p w14:paraId="46916A41" w14:textId="77777777" w:rsidR="008C20FF" w:rsidRDefault="008C20FF" w:rsidP="005648B6">
      <w:pPr>
        <w:pStyle w:val="a3"/>
        <w:jc w:val="center"/>
        <w:rPr>
          <w:rFonts w:ascii="Times New Roman" w:hAnsi="Times New Roman" w:cs="Times New Roman"/>
          <w:b/>
        </w:rPr>
      </w:pPr>
    </w:p>
    <w:p w14:paraId="53A60705" w14:textId="77777777" w:rsidR="005648B6" w:rsidRPr="00A003C4" w:rsidRDefault="005648B6" w:rsidP="005648B6">
      <w:pPr>
        <w:pStyle w:val="a3"/>
        <w:jc w:val="center"/>
        <w:rPr>
          <w:rFonts w:ascii="Times New Roman" w:hAnsi="Times New Roman" w:cs="Times New Roman"/>
          <w:b/>
        </w:rPr>
      </w:pPr>
      <w:r w:rsidRPr="00A003C4">
        <w:rPr>
          <w:rFonts w:ascii="Times New Roman" w:hAnsi="Times New Roman" w:cs="Times New Roman"/>
          <w:b/>
        </w:rPr>
        <w:t xml:space="preserve">  ПЛАН</w:t>
      </w:r>
    </w:p>
    <w:p w14:paraId="236828A1" w14:textId="77777777" w:rsidR="005648B6" w:rsidRPr="00A003C4" w:rsidRDefault="005648B6" w:rsidP="005648B6">
      <w:pPr>
        <w:pStyle w:val="a3"/>
        <w:jc w:val="center"/>
        <w:rPr>
          <w:rFonts w:ascii="Times New Roman" w:hAnsi="Times New Roman" w:cs="Times New Roman"/>
          <w:b/>
        </w:rPr>
      </w:pPr>
      <w:r w:rsidRPr="00A003C4">
        <w:rPr>
          <w:rFonts w:ascii="Times New Roman" w:hAnsi="Times New Roman" w:cs="Times New Roman"/>
          <w:b/>
        </w:rPr>
        <w:t>ПО УСТРАНЕНИЮ НЕДОСТАТКОВ,</w:t>
      </w:r>
      <w:r w:rsidR="00416DCC">
        <w:rPr>
          <w:rFonts w:ascii="Times New Roman" w:hAnsi="Times New Roman" w:cs="Times New Roman"/>
          <w:b/>
        </w:rPr>
        <w:t xml:space="preserve"> </w:t>
      </w:r>
      <w:r w:rsidRPr="00A003C4">
        <w:rPr>
          <w:rFonts w:ascii="Times New Roman" w:hAnsi="Times New Roman" w:cs="Times New Roman"/>
          <w:b/>
        </w:rPr>
        <w:t xml:space="preserve">ВЫЯВЛЕННЫХ В ХОДЕ НЕЗАВИСИМОЙ ОЦЕНКИ КАЧЕСТВА УСЛОВИЙ ОКАЗАНИЯ УСЛУГ  </w:t>
      </w:r>
    </w:p>
    <w:p w14:paraId="6DEB6BD9" w14:textId="31867066" w:rsidR="005648B6" w:rsidRPr="00B05406" w:rsidRDefault="005648B6" w:rsidP="005648B6">
      <w:pPr>
        <w:pStyle w:val="a3"/>
        <w:jc w:val="center"/>
        <w:rPr>
          <w:rFonts w:ascii="Times New Roman" w:hAnsi="Times New Roman" w:cs="Times New Roman"/>
          <w:b/>
        </w:rPr>
      </w:pPr>
      <w:r w:rsidRPr="00A003C4">
        <w:rPr>
          <w:rFonts w:ascii="Times New Roman" w:hAnsi="Times New Roman" w:cs="Times New Roman"/>
          <w:b/>
        </w:rPr>
        <w:t>МУНИЦИПАЛЬНОГО БЮДЖЕТНОГО ОБЩЕОБР</w:t>
      </w:r>
      <w:r w:rsidR="00A200E4" w:rsidRPr="00A003C4">
        <w:rPr>
          <w:rFonts w:ascii="Times New Roman" w:hAnsi="Times New Roman" w:cs="Times New Roman"/>
          <w:b/>
        </w:rPr>
        <w:t>АЗОВАТЕЛЬНОГО УЧРЕЖДЕНИЯ НАЧАЛЬНОЙ ОБЩЕОБРАЗО</w:t>
      </w:r>
      <w:r w:rsidR="00B05406">
        <w:rPr>
          <w:rFonts w:ascii="Times New Roman" w:hAnsi="Times New Roman" w:cs="Times New Roman"/>
          <w:b/>
        </w:rPr>
        <w:t xml:space="preserve">ВАТЕЛЬНОЙ ШКОЛЫ  с. </w:t>
      </w:r>
      <w:proofErr w:type="spellStart"/>
      <w:r w:rsidR="00B05406">
        <w:rPr>
          <w:rFonts w:ascii="Times New Roman" w:hAnsi="Times New Roman" w:cs="Times New Roman"/>
          <w:b/>
        </w:rPr>
        <w:t>Ушоты</w:t>
      </w:r>
      <w:proofErr w:type="spellEnd"/>
    </w:p>
    <w:p w14:paraId="7B9548FB" w14:textId="77777777" w:rsidR="005648B6" w:rsidRPr="00A003C4" w:rsidRDefault="00D7041A" w:rsidP="005648B6">
      <w:pPr>
        <w:pStyle w:val="a3"/>
        <w:jc w:val="center"/>
      </w:pPr>
      <w:r>
        <w:rPr>
          <w:rFonts w:ascii="Times New Roman" w:hAnsi="Times New Roman" w:cs="Times New Roman"/>
          <w:b/>
        </w:rPr>
        <w:t>на 2025</w:t>
      </w:r>
      <w:r w:rsidR="005648B6" w:rsidRPr="00A003C4">
        <w:rPr>
          <w:rFonts w:ascii="Times New Roman" w:hAnsi="Times New Roman" w:cs="Times New Roman"/>
          <w:b/>
        </w:rPr>
        <w:t>год</w:t>
      </w:r>
    </w:p>
    <w:p w14:paraId="291DCDC8" w14:textId="77777777" w:rsidR="005648B6" w:rsidRPr="00A003C4" w:rsidRDefault="005648B6" w:rsidP="005648B6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12"/>
        <w:gridCol w:w="4896"/>
        <w:gridCol w:w="18"/>
        <w:gridCol w:w="1908"/>
        <w:gridCol w:w="27"/>
        <w:gridCol w:w="1770"/>
        <w:gridCol w:w="1757"/>
        <w:gridCol w:w="1572"/>
      </w:tblGrid>
      <w:tr w:rsidR="005648B6" w:rsidRPr="00A003C4" w14:paraId="42B6BA58" w14:textId="77777777" w:rsidTr="00A81B76">
        <w:trPr>
          <w:trHeight w:val="525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2A39" w14:textId="77777777" w:rsidR="005648B6" w:rsidRPr="00A003C4" w:rsidRDefault="00564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Недостатки, выявленные в ходе</w:t>
            </w:r>
          </w:p>
          <w:p w14:paraId="0B9CD23C" w14:textId="77777777" w:rsidR="005648B6" w:rsidRPr="00A003C4" w:rsidRDefault="00564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независимой оценки качества условий оказания услуг организацией</w:t>
            </w:r>
          </w:p>
        </w:tc>
        <w:tc>
          <w:tcPr>
            <w:tcW w:w="5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EF49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Наименование мероприятия по устранению недостатков, выявленных в ходе независимой оценки </w:t>
            </w:r>
            <w:r w:rsidR="000E776E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качества</w:t>
            </w:r>
            <w:r w:rsidR="000E776E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условий оказания услуг организацией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92CB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Плановый срок</w:t>
            </w:r>
          </w:p>
          <w:p w14:paraId="27155655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реализации</w:t>
            </w:r>
          </w:p>
          <w:p w14:paraId="789DB386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мероприятия</w:t>
            </w: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01CE" w14:textId="77777777" w:rsidR="005648B6" w:rsidRPr="00A003C4" w:rsidRDefault="00564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Ответственный</w:t>
            </w:r>
          </w:p>
          <w:p w14:paraId="093B2BDB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исполнитель (с указанием фамилии, имени, отчества и должности)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393D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5648B6" w:rsidRPr="00A003C4" w14:paraId="64620AD0" w14:textId="77777777" w:rsidTr="00A81B76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8BFF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A128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6E8C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C3BC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B2BB" w14:textId="77777777" w:rsidR="005648B6" w:rsidRPr="00A003C4" w:rsidRDefault="005648B6">
            <w:pP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6296" w14:textId="77777777" w:rsidR="005648B6" w:rsidRPr="00A003C4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Фактический</w:t>
            </w:r>
          </w:p>
          <w:p w14:paraId="76CAFD3D" w14:textId="77777777" w:rsidR="005648B6" w:rsidRPr="00A003C4" w:rsidRDefault="005648B6">
            <w:pP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03C4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срок реализации</w:t>
            </w:r>
          </w:p>
        </w:tc>
      </w:tr>
      <w:tr w:rsidR="00A81B76" w:rsidRPr="00A003C4" w14:paraId="3BD15848" w14:textId="77777777" w:rsidTr="00A81B76">
        <w:trPr>
          <w:trHeight w:val="515"/>
        </w:trPr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BEEE" w14:textId="77777777" w:rsidR="00A81B76" w:rsidRPr="00A81B76" w:rsidRDefault="00A81B76" w:rsidP="00A81B76">
            <w:pPr>
              <w:spacing w:after="60" w:line="200" w:lineRule="exact"/>
              <w:jc w:val="center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2EBA837C" w14:textId="77777777" w:rsidR="00A81B76" w:rsidRPr="00A81B76" w:rsidRDefault="00A81B76" w:rsidP="00A81B76">
            <w:pPr>
              <w:pStyle w:val="a9"/>
              <w:numPr>
                <w:ilvl w:val="0"/>
                <w:numId w:val="4"/>
              </w:numPr>
              <w:spacing w:after="60" w:line="200" w:lineRule="exact"/>
              <w:ind w:left="0" w:firstLine="0"/>
              <w:jc w:val="center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81B76"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Открытость и доступность информации об организации </w:t>
            </w:r>
          </w:p>
          <w:p w14:paraId="4452E96A" w14:textId="77777777" w:rsidR="00A81B76" w:rsidRPr="00A81B76" w:rsidRDefault="00A81B76" w:rsidP="00A81B76">
            <w:pPr>
              <w:pStyle w:val="a9"/>
              <w:spacing w:after="60" w:line="200" w:lineRule="exact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A81B76" w:rsidRPr="00A003C4" w14:paraId="277A7472" w14:textId="77777777" w:rsidTr="00A81B76">
        <w:trPr>
          <w:trHeight w:val="3048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94A6" w14:textId="77777777" w:rsidR="00A81B76" w:rsidRDefault="00A81B76" w:rsidP="00A81B76">
            <w:pPr>
              <w:pStyle w:val="a9"/>
              <w:spacing w:after="60" w:line="200" w:lineRule="exact"/>
              <w:ind w:left="640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2137A3FC" w14:textId="77777777" w:rsidR="00A81B76" w:rsidRPr="001554A9" w:rsidRDefault="00A81B76" w:rsidP="00A81B76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554A9">
              <w:rPr>
                <w:rFonts w:ascii="Times New Roman" w:hAnsi="Times New Roman" w:cs="Times New Roman"/>
                <w:color w:val="000000"/>
                <w:sz w:val="24"/>
              </w:rPr>
              <w:t>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  <w:p w14:paraId="6E9AC1CD" w14:textId="77777777" w:rsidR="00A81B76" w:rsidRPr="001554A9" w:rsidRDefault="00A81B76" w:rsidP="00A81B76">
            <w:pPr>
              <w:pStyle w:val="a9"/>
              <w:spacing w:after="60" w:line="200" w:lineRule="exact"/>
              <w:ind w:left="640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4209CBB6" w14:textId="77777777" w:rsidR="00A81B76" w:rsidRDefault="00A81B76" w:rsidP="00A81B76">
            <w:pPr>
              <w:pStyle w:val="a9"/>
              <w:spacing w:after="60" w:line="200" w:lineRule="exact"/>
              <w:ind w:left="640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0CD8D0E0" w14:textId="77777777" w:rsidR="00A81B76" w:rsidRPr="00A81B76" w:rsidRDefault="00A81B76" w:rsidP="00A81B76">
            <w:pPr>
              <w:pStyle w:val="a9"/>
              <w:spacing w:after="60" w:line="200" w:lineRule="exact"/>
              <w:ind w:left="640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C6FC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2ECBB8CB" w14:textId="77777777" w:rsidR="001554A9" w:rsidRPr="001554A9" w:rsidRDefault="001554A9" w:rsidP="001554A9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Привести в</w:t>
            </w:r>
            <w:r w:rsidRPr="001554A9">
              <w:rPr>
                <w:rFonts w:ascii="Times New Roman" w:eastAsia="Times New Roman" w:hAnsi="Times New Roman" w:cs="Times New Roman"/>
                <w:sz w:val="24"/>
              </w:rPr>
              <w:t xml:space="preserve"> соответствии с требованиями, утвержденными Постановлением Правительства Российской Федерации от 20 октября 2021 года № 1802,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      </w:r>
          </w:p>
          <w:p w14:paraId="587D1857" w14:textId="77777777" w:rsidR="00A81B76" w:rsidRPr="00A81B76" w:rsidRDefault="00A81B76" w:rsidP="00D7041A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E37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0891914E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53801156" w14:textId="77777777" w:rsidR="00A81B76" w:rsidRPr="00D7041A" w:rsidRDefault="00D7041A">
            <w:pP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ф</w:t>
            </w:r>
            <w:r w:rsidRPr="00D7041A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евраль</w:t>
            </w:r>
            <w:r w:rsidR="001554A9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D7041A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март 2025 г.</w:t>
            </w:r>
          </w:p>
          <w:p w14:paraId="7325EC54" w14:textId="77777777" w:rsidR="00A81B76" w:rsidRPr="00A81B76" w:rsidRDefault="00A81B76" w:rsidP="00A81B76">
            <w:pPr>
              <w:pStyle w:val="a9"/>
              <w:spacing w:after="60" w:line="200" w:lineRule="exact"/>
              <w:ind w:left="0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356D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37564115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030B9C19" w14:textId="77777777" w:rsidR="00A81B76" w:rsidRDefault="00AB3828">
            <w:pP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Федорова Татьяна Викторовна</w:t>
            </w:r>
          </w:p>
          <w:p w14:paraId="6F7019E9" w14:textId="77777777" w:rsidR="00AB3828" w:rsidRPr="00AB3828" w:rsidRDefault="00AB3828">
            <w:pP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Директор МБОУ НОШ с. </w:t>
            </w:r>
            <w:proofErr w:type="spellStart"/>
            <w: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Ушоты</w:t>
            </w:r>
            <w:proofErr w:type="spellEnd"/>
          </w:p>
          <w:p w14:paraId="3A9EEDA4" w14:textId="77777777" w:rsidR="00A81B76" w:rsidRPr="00A81B76" w:rsidRDefault="00A81B76" w:rsidP="00A81B76">
            <w:pPr>
              <w:pStyle w:val="a9"/>
              <w:spacing w:after="60" w:line="200" w:lineRule="exact"/>
              <w:ind w:left="0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9001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361477FD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4A4C080A" w14:textId="77777777" w:rsidR="00A81B76" w:rsidRPr="001554A9" w:rsidRDefault="001554A9">
            <w:pPr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54A9">
              <w:rPr>
                <w:rStyle w:val="2"/>
                <w:rFonts w:ascii="Times New Roman" w:hAnsi="Times New Roman" w:cs="Times New Roman"/>
                <w:color w:val="auto"/>
                <w:sz w:val="24"/>
                <w:szCs w:val="24"/>
              </w:rPr>
              <w:t>февраль</w:t>
            </w:r>
          </w:p>
          <w:p w14:paraId="61DD4D62" w14:textId="77777777" w:rsidR="00A81B76" w:rsidRPr="00A81B76" w:rsidRDefault="00A81B76" w:rsidP="00A81B76">
            <w:pPr>
              <w:pStyle w:val="a9"/>
              <w:spacing w:after="60" w:line="200" w:lineRule="exact"/>
              <w:ind w:left="0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9C12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39E60E7E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49C6DB35" w14:textId="77777777" w:rsidR="00A81B76" w:rsidRDefault="00A81B76">
            <w:pPr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6CD44C27" w14:textId="77777777" w:rsidR="00A81B76" w:rsidRPr="00A81B76" w:rsidRDefault="00A81B76" w:rsidP="00A81B76">
            <w:pPr>
              <w:pStyle w:val="a9"/>
              <w:spacing w:after="60" w:line="200" w:lineRule="exact"/>
              <w:ind w:left="0"/>
              <w:rPr>
                <w:rStyle w:val="2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5648B6" w:rsidRPr="00A003C4" w14:paraId="590B785A" w14:textId="77777777" w:rsidTr="00B05406"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120E" w14:textId="77777777" w:rsidR="005648B6" w:rsidRPr="00A003C4" w:rsidRDefault="003B4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B05406" w:rsidRPr="00A003C4">
              <w:rPr>
                <w:rFonts w:ascii="Times New Roman" w:hAnsi="Times New Roman" w:cs="Times New Roman"/>
                <w:b/>
                <w:sz w:val="24"/>
                <w:szCs w:val="24"/>
              </w:rPr>
              <w:t>.Доступность услуг для инвалидов</w:t>
            </w:r>
          </w:p>
        </w:tc>
      </w:tr>
      <w:tr w:rsidR="005648B6" w:rsidRPr="00D7041A" w14:paraId="5B70A48C" w14:textId="77777777" w:rsidTr="00A81B76"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09A9" w14:textId="77777777" w:rsidR="005648B6" w:rsidRPr="00D7041A" w:rsidRDefault="00B05406" w:rsidP="00D70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41A">
              <w:rPr>
                <w:rFonts w:ascii="Times New Roman" w:hAnsi="Times New Roman" w:cs="Times New Roman"/>
                <w:sz w:val="24"/>
                <w:szCs w:val="24"/>
              </w:rPr>
              <w:t>Оборудование территории, прилегающей к организации, и ее помещений с учетом доступности для инвалидов.</w:t>
            </w:r>
            <w:r w:rsidR="00A81B76" w:rsidRPr="00D70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60A0" w14:textId="77777777" w:rsidR="00D7041A" w:rsidRPr="00D7041A" w:rsidRDefault="00D7041A" w:rsidP="00D7041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7041A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Оборудование входных групп пандусами или подъемными платформами</w:t>
            </w:r>
          </w:p>
          <w:p w14:paraId="5727B7DC" w14:textId="77777777" w:rsidR="00D7041A" w:rsidRPr="00D7041A" w:rsidRDefault="00D7041A" w:rsidP="00D7041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7041A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Наличие выделенных стоянок для автотранспортных средств инвалидов</w:t>
            </w:r>
          </w:p>
          <w:p w14:paraId="29C555AE" w14:textId="77777777" w:rsidR="00D7041A" w:rsidRPr="00D7041A" w:rsidRDefault="00D7041A" w:rsidP="00D7041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7041A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Наличие адаптированных лифтов, поручней, расширенных дверных проемов</w:t>
            </w:r>
          </w:p>
          <w:p w14:paraId="1274B720" w14:textId="77777777" w:rsidR="00D7041A" w:rsidRPr="00D7041A" w:rsidRDefault="00D7041A" w:rsidP="00D7041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7041A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Наличие сменных кресел-колясок</w:t>
            </w:r>
          </w:p>
          <w:p w14:paraId="22A201F8" w14:textId="77777777" w:rsidR="00D7041A" w:rsidRPr="00D7041A" w:rsidRDefault="00D7041A" w:rsidP="00D7041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7041A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Наличие специально оборудованных санитарно-гигиенических помещений в организации</w:t>
            </w:r>
          </w:p>
          <w:p w14:paraId="3C325B8A" w14:textId="77777777" w:rsidR="00D7041A" w:rsidRPr="00D7041A" w:rsidRDefault="00D7041A" w:rsidP="00D7041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7041A">
              <w:rPr>
                <w:rFonts w:ascii="Times New Roman" w:eastAsia="Times New Roman" w:hAnsi="Times New Roman" w:cs="Times New Roman"/>
                <w:color w:val="000000"/>
                <w:sz w:val="24"/>
              </w:rPr>
              <w:t>Дублирование для инвалидов по слуху и зрению звуковой и зрительной информации</w:t>
            </w:r>
          </w:p>
          <w:p w14:paraId="72EE8BCE" w14:textId="77777777" w:rsidR="00D7041A" w:rsidRPr="00D7041A" w:rsidRDefault="00D7041A" w:rsidP="00D7041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7041A">
              <w:rPr>
                <w:rFonts w:ascii="Times New Roman" w:eastAsia="Times New Roman" w:hAnsi="Times New Roman" w:cs="Times New Roman"/>
                <w:color w:val="000000"/>
                <w:sz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14:paraId="44765366" w14:textId="77777777" w:rsidR="005648B6" w:rsidRPr="00D7041A" w:rsidRDefault="00D7041A" w:rsidP="00D704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7041A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Возможность предоставления инвалидам по слуху (слуху и зрению) услуг сурдопереводчика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49BF" w14:textId="77777777" w:rsidR="005648B6" w:rsidRPr="00D7041A" w:rsidRDefault="00A00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41A">
              <w:rPr>
                <w:rFonts w:ascii="Times New Roman" w:hAnsi="Times New Roman" w:cs="Times New Roman"/>
                <w:sz w:val="24"/>
                <w:szCs w:val="24"/>
              </w:rPr>
              <w:t>До конца 2025</w:t>
            </w:r>
            <w:r w:rsidR="00B05406" w:rsidRPr="00D7041A">
              <w:rPr>
                <w:rFonts w:ascii="Times New Roman" w:hAnsi="Times New Roman" w:cs="Times New Roman"/>
                <w:sz w:val="24"/>
                <w:szCs w:val="24"/>
              </w:rPr>
              <w:t xml:space="preserve"> года по мере поступления финансирования</w:t>
            </w:r>
          </w:p>
          <w:p w14:paraId="2A9BE820" w14:textId="77777777" w:rsidR="0099070D" w:rsidRPr="00D7041A" w:rsidRDefault="009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4CEE5" w14:textId="77777777" w:rsidR="0099070D" w:rsidRPr="00D7041A" w:rsidRDefault="009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1F4AB" w14:textId="77777777" w:rsidR="0099070D" w:rsidRPr="00D7041A" w:rsidRDefault="009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416EA" w14:textId="77777777" w:rsidR="0099070D" w:rsidRPr="00D7041A" w:rsidRDefault="009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00432" w14:textId="77777777" w:rsidR="0099070D" w:rsidRPr="00D7041A" w:rsidRDefault="009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DCF4C" w14:textId="77777777" w:rsidR="0099070D" w:rsidRPr="00D7041A" w:rsidRDefault="009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68E59" w14:textId="77777777" w:rsidR="0099070D" w:rsidRPr="00D7041A" w:rsidRDefault="009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FA9FF" w14:textId="77777777" w:rsidR="0099070D" w:rsidRPr="00D7041A" w:rsidRDefault="009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849" w14:textId="77777777" w:rsidR="00B05406" w:rsidRPr="00D7041A" w:rsidRDefault="00B05406" w:rsidP="00B0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41A">
              <w:rPr>
                <w:rFonts w:ascii="Times New Roman" w:hAnsi="Times New Roman" w:cs="Times New Roman"/>
                <w:sz w:val="24"/>
                <w:szCs w:val="24"/>
              </w:rPr>
              <w:t>Федорова Татьяна Викторовна</w:t>
            </w:r>
          </w:p>
          <w:p w14:paraId="277E1A88" w14:textId="77777777" w:rsidR="005648B6" w:rsidRPr="00D7041A" w:rsidRDefault="00B05406" w:rsidP="00B0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41A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НОШ  с. </w:t>
            </w:r>
            <w:proofErr w:type="spellStart"/>
            <w:r w:rsidRPr="00D7041A">
              <w:rPr>
                <w:rFonts w:ascii="Times New Roman" w:hAnsi="Times New Roman" w:cs="Times New Roman"/>
                <w:sz w:val="24"/>
                <w:szCs w:val="24"/>
              </w:rPr>
              <w:t>Ушоты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AE39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Дублирование для</w:t>
            </w:r>
          </w:p>
          <w:p w14:paraId="664479E0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инвалидов по слуху и</w:t>
            </w:r>
          </w:p>
          <w:p w14:paraId="6C0476EA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зрению звуковой и</w:t>
            </w:r>
          </w:p>
          <w:p w14:paraId="0252E878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зрительной информации</w:t>
            </w:r>
          </w:p>
          <w:p w14:paraId="41AD0801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Дублирование надписей,</w:t>
            </w:r>
          </w:p>
          <w:p w14:paraId="2618E1FD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знаков и иной текстовой и</w:t>
            </w:r>
          </w:p>
          <w:p w14:paraId="23A2664D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графической информации</w:t>
            </w:r>
          </w:p>
          <w:p w14:paraId="283B6513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знаками, выполненными</w:t>
            </w:r>
          </w:p>
          <w:p w14:paraId="09A16039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рельефно-точечным</w:t>
            </w:r>
          </w:p>
          <w:p w14:paraId="0EF527C7" w14:textId="77777777" w:rsidR="001554A9" w:rsidRPr="001554A9" w:rsidRDefault="001554A9" w:rsidP="001554A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1554A9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шрифтом Брайля</w:t>
            </w:r>
          </w:p>
          <w:p w14:paraId="6E03B231" w14:textId="77777777" w:rsidR="005648B6" w:rsidRPr="00D7041A" w:rsidRDefault="005648B6" w:rsidP="001554A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E4C9" w14:textId="77777777" w:rsidR="005648B6" w:rsidRPr="00D7041A" w:rsidRDefault="00564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656B2D" w14:textId="77777777" w:rsidR="0069397A" w:rsidRPr="00D7041A" w:rsidRDefault="0069397A">
      <w:pPr>
        <w:rPr>
          <w:rFonts w:ascii="Times New Roman" w:hAnsi="Times New Roman" w:cs="Times New Roman"/>
          <w:sz w:val="24"/>
          <w:szCs w:val="24"/>
        </w:rPr>
      </w:pPr>
    </w:p>
    <w:sectPr w:rsidR="0069397A" w:rsidRPr="00D7041A" w:rsidSect="005648B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E8D15" w14:textId="77777777" w:rsidR="00BA79AB" w:rsidRDefault="00BA79AB" w:rsidP="00A548AE">
      <w:pPr>
        <w:spacing w:after="0" w:line="240" w:lineRule="auto"/>
      </w:pPr>
      <w:r>
        <w:separator/>
      </w:r>
    </w:p>
  </w:endnote>
  <w:endnote w:type="continuationSeparator" w:id="0">
    <w:p w14:paraId="0816A9ED" w14:textId="77777777" w:rsidR="00BA79AB" w:rsidRDefault="00BA79AB" w:rsidP="00A54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469E2" w14:textId="77777777" w:rsidR="00BA79AB" w:rsidRDefault="00BA79AB" w:rsidP="00A548AE">
      <w:pPr>
        <w:spacing w:after="0" w:line="240" w:lineRule="auto"/>
      </w:pPr>
      <w:r>
        <w:separator/>
      </w:r>
    </w:p>
  </w:footnote>
  <w:footnote w:type="continuationSeparator" w:id="0">
    <w:p w14:paraId="3173B703" w14:textId="77777777" w:rsidR="00BA79AB" w:rsidRDefault="00BA79AB" w:rsidP="00A548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8369D"/>
    <w:multiLevelType w:val="hybridMultilevel"/>
    <w:tmpl w:val="C16CD9F8"/>
    <w:lvl w:ilvl="0" w:tplc="3684BE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E461B"/>
    <w:multiLevelType w:val="hybridMultilevel"/>
    <w:tmpl w:val="C8B09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52339"/>
    <w:multiLevelType w:val="hybridMultilevel"/>
    <w:tmpl w:val="C2443C58"/>
    <w:lvl w:ilvl="0" w:tplc="E9DC33F6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" w15:restartNumberingAfterBreak="0">
    <w:nsid w:val="3F335987"/>
    <w:multiLevelType w:val="hybridMultilevel"/>
    <w:tmpl w:val="05F4B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311196">
    <w:abstractNumId w:val="0"/>
  </w:num>
  <w:num w:numId="2" w16cid:durableId="2036685547">
    <w:abstractNumId w:val="3"/>
  </w:num>
  <w:num w:numId="3" w16cid:durableId="130514096">
    <w:abstractNumId w:val="1"/>
  </w:num>
  <w:num w:numId="4" w16cid:durableId="299773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8B6"/>
    <w:rsid w:val="00041D8B"/>
    <w:rsid w:val="000971B6"/>
    <w:rsid w:val="000C06B8"/>
    <w:rsid w:val="000D5DBA"/>
    <w:rsid w:val="000E776E"/>
    <w:rsid w:val="00120582"/>
    <w:rsid w:val="001554A9"/>
    <w:rsid w:val="001D3C11"/>
    <w:rsid w:val="001E407C"/>
    <w:rsid w:val="0031580E"/>
    <w:rsid w:val="003B436B"/>
    <w:rsid w:val="003D2ED1"/>
    <w:rsid w:val="00416DCC"/>
    <w:rsid w:val="00417F10"/>
    <w:rsid w:val="00426387"/>
    <w:rsid w:val="004501CD"/>
    <w:rsid w:val="005637FE"/>
    <w:rsid w:val="005648B6"/>
    <w:rsid w:val="005F08A2"/>
    <w:rsid w:val="00610261"/>
    <w:rsid w:val="00684903"/>
    <w:rsid w:val="0069397A"/>
    <w:rsid w:val="006A157B"/>
    <w:rsid w:val="007874A2"/>
    <w:rsid w:val="008C20FF"/>
    <w:rsid w:val="008C5911"/>
    <w:rsid w:val="0099070D"/>
    <w:rsid w:val="009F0C65"/>
    <w:rsid w:val="00A00314"/>
    <w:rsid w:val="00A003C4"/>
    <w:rsid w:val="00A200E4"/>
    <w:rsid w:val="00A30E4E"/>
    <w:rsid w:val="00A548AE"/>
    <w:rsid w:val="00A71B91"/>
    <w:rsid w:val="00A81B76"/>
    <w:rsid w:val="00AB3828"/>
    <w:rsid w:val="00B05406"/>
    <w:rsid w:val="00B80B21"/>
    <w:rsid w:val="00B83C3F"/>
    <w:rsid w:val="00BA79AB"/>
    <w:rsid w:val="00C11654"/>
    <w:rsid w:val="00C43C9B"/>
    <w:rsid w:val="00C7017C"/>
    <w:rsid w:val="00C7286F"/>
    <w:rsid w:val="00CC6442"/>
    <w:rsid w:val="00D7041A"/>
    <w:rsid w:val="00D96D07"/>
    <w:rsid w:val="00E63C87"/>
    <w:rsid w:val="00EE4C3A"/>
    <w:rsid w:val="00FF005E"/>
    <w:rsid w:val="00FF1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17B70"/>
  <w15:docId w15:val="{1E2B9721-D365-4575-BEEC-6641B67E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8B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8B6"/>
    <w:pPr>
      <w:spacing w:after="0" w:line="240" w:lineRule="auto"/>
    </w:pPr>
  </w:style>
  <w:style w:type="character" w:customStyle="1" w:styleId="a4">
    <w:name w:val="Основной текст_"/>
    <w:basedOn w:val="a0"/>
    <w:link w:val="3"/>
    <w:locked/>
    <w:rsid w:val="005648B6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4"/>
    <w:rsid w:val="005648B6"/>
    <w:pPr>
      <w:widowControl w:val="0"/>
      <w:shd w:val="clear" w:color="auto" w:fill="FFFFFF"/>
      <w:spacing w:after="0" w:line="374" w:lineRule="exact"/>
      <w:ind w:hanging="360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customStyle="1" w:styleId="ConsPlusNormal">
    <w:name w:val="ConsPlusNormal"/>
    <w:rsid w:val="005648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5648B6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0">
    <w:name w:val="Основной текст2"/>
    <w:basedOn w:val="a0"/>
    <w:rsid w:val="005648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table" w:styleId="a5">
    <w:name w:val="Table Grid"/>
    <w:basedOn w:val="a1"/>
    <w:uiPriority w:val="59"/>
    <w:rsid w:val="00564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CC64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CC64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548AE"/>
    <w:rPr>
      <w:vertAlign w:val="superscript"/>
    </w:rPr>
  </w:style>
  <w:style w:type="paragraph" w:styleId="a9">
    <w:name w:val="List Paragraph"/>
    <w:basedOn w:val="a"/>
    <w:link w:val="aa"/>
    <w:uiPriority w:val="34"/>
    <w:qFormat/>
    <w:rsid w:val="006A157B"/>
    <w:pPr>
      <w:ind w:left="720"/>
      <w:contextualSpacing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6A157B"/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E63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D96D07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D96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Komitet-secretary</cp:lastModifiedBy>
  <cp:revision>3</cp:revision>
  <cp:lastPrinted>2025-01-31T04:55:00Z</cp:lastPrinted>
  <dcterms:created xsi:type="dcterms:W3CDTF">2025-03-11T00:23:00Z</dcterms:created>
  <dcterms:modified xsi:type="dcterms:W3CDTF">2025-03-11T00:32:00Z</dcterms:modified>
</cp:coreProperties>
</file>